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2"/>
        <w:gridCol w:w="9182"/>
      </w:tblGrid>
      <w:tr w:rsidR="00F0118B" w:rsidRPr="00F0118B" w:rsidTr="00A416D4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D59C7" w:rsidRPr="00F0118B" w:rsidRDefault="009D5D83" w:rsidP="0035249A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  <w:t xml:space="preserve">Zapisnik s </w:t>
            </w:r>
            <w:r w:rsidR="0035249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  <w:t>5</w:t>
            </w:r>
            <w:r w:rsidRPr="00F0118B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  <w:t>. sjednice Upravnog vijeća NCVVO-a</w:t>
            </w:r>
          </w:p>
        </w:tc>
      </w:tr>
      <w:tr w:rsidR="00F0118B" w:rsidRPr="00F0118B" w:rsidTr="00A416D4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C7" w:rsidRPr="00F0118B" w:rsidRDefault="00DE3044" w:rsidP="0035249A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  <w:r w:rsid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8-29</w:t>
            </w:r>
            <w:r w:rsidR="00F0118B"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svibnja</w:t>
            </w:r>
            <w:r w:rsidR="001C0C6C"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202</w:t>
            </w:r>
            <w:r w:rsidR="00FA1D5C"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  <w:r w:rsidR="001C0C6C"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. godine</w:t>
            </w:r>
          </w:p>
        </w:tc>
      </w:tr>
      <w:tr w:rsidR="00F0118B" w:rsidRPr="00F0118B" w:rsidTr="00A416D4">
        <w:tc>
          <w:tcPr>
            <w:tcW w:w="101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D59C7" w:rsidRPr="00F0118B" w:rsidRDefault="00FD59C7" w:rsidP="00667F99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F0118B" w:rsidRPr="00F0118B" w:rsidTr="00A416D4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FD59C7" w:rsidRPr="00F0118B" w:rsidRDefault="009D5D83" w:rsidP="00667F99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Prisutni članovi: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C7" w:rsidRPr="00F0118B" w:rsidRDefault="009D5D83" w:rsidP="00667F99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dr. sc. Jasna Kudek Mirošević, predsjednica</w:t>
            </w:r>
          </w:p>
          <w:p w:rsidR="00FD59C7" w:rsidRPr="00F0118B" w:rsidRDefault="009D5D83" w:rsidP="00667F99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Ivana Bašić, članica</w:t>
            </w:r>
          </w:p>
          <w:p w:rsidR="0035249A" w:rsidRDefault="00FA1D5C" w:rsidP="0035249A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Ljiljana Klinger, članica</w:t>
            </w:r>
            <w:r w:rsidR="0035249A"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  <w:p w:rsidR="0035249A" w:rsidRPr="00F0118B" w:rsidRDefault="0035249A" w:rsidP="0035249A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Antonija Mirosavljević, članica </w:t>
            </w:r>
          </w:p>
          <w:p w:rsidR="0035249A" w:rsidRPr="00F0118B" w:rsidRDefault="0035249A" w:rsidP="0035249A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Zlatko Stić, član</w:t>
            </w:r>
          </w:p>
          <w:p w:rsidR="0035249A" w:rsidRPr="00F0118B" w:rsidRDefault="0035249A" w:rsidP="0035249A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dr. sc. Željko Jozić, član</w:t>
            </w:r>
          </w:p>
          <w:p w:rsidR="00FD59C7" w:rsidRPr="00F0118B" w:rsidRDefault="00793D8F" w:rsidP="00667F99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Vanja Petričević, članica, predstavnica radnika</w:t>
            </w:r>
          </w:p>
        </w:tc>
      </w:tr>
      <w:tr w:rsidR="00F0118B" w:rsidRPr="00F0118B" w:rsidTr="00A416D4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FD59C7" w:rsidRPr="00F0118B" w:rsidRDefault="009D5D83" w:rsidP="00667F99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Ostali prisutni: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FE" w:rsidRPr="00F0118B" w:rsidRDefault="00AE5FFE" w:rsidP="00667F99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Vinko Filipović, prof., ravnatelj</w:t>
            </w:r>
          </w:p>
          <w:p w:rsidR="00FD59C7" w:rsidRPr="00F0118B" w:rsidRDefault="00A416D4" w:rsidP="00667F99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Ante Boras, mag. iur. - zapisničar</w:t>
            </w:r>
          </w:p>
        </w:tc>
      </w:tr>
      <w:tr w:rsidR="00F0118B" w:rsidRPr="00F0118B" w:rsidTr="00A416D4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FD59C7" w:rsidRPr="00F0118B" w:rsidRDefault="009D5D83" w:rsidP="00667F99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Odsutni: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C7" w:rsidRPr="00F0118B" w:rsidRDefault="0035249A" w:rsidP="0035249A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nitko</w:t>
            </w:r>
          </w:p>
        </w:tc>
      </w:tr>
      <w:tr w:rsidR="00F0118B" w:rsidRPr="00F0118B" w:rsidTr="00F0118B">
        <w:tc>
          <w:tcPr>
            <w:tcW w:w="10194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0118B" w:rsidRPr="00667F99" w:rsidRDefault="00F0118B" w:rsidP="00F0118B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F0118B" w:rsidRPr="00F0118B" w:rsidTr="00F0118B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8B" w:rsidRPr="00667F99" w:rsidRDefault="00F0118B" w:rsidP="001F1F22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Putem elektroničke pošte dostavljen je svim članovima Upravnog vijeća dnevni red dana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  <w:r w:rsid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8</w:t>
            </w:r>
            <w:r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1F1F22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svibnja</w:t>
            </w:r>
            <w:bookmarkStart w:id="0" w:name="_GoBack"/>
            <w:bookmarkEnd w:id="0"/>
            <w:r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2026.</w:t>
            </w:r>
            <w:r w:rsid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radi održavanja elektroničke sjednice</w:t>
            </w:r>
            <w:r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:</w:t>
            </w:r>
          </w:p>
        </w:tc>
      </w:tr>
      <w:tr w:rsidR="00F0118B" w:rsidRPr="00F0118B" w:rsidTr="00F0118B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F0118B" w:rsidRPr="00F0118B" w:rsidRDefault="00F0118B" w:rsidP="00F0118B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Dnevni red:</w:t>
            </w:r>
          </w:p>
        </w:tc>
      </w:tr>
      <w:tr w:rsidR="00F0118B" w:rsidRPr="00F0118B" w:rsidTr="00A416D4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49A" w:rsidRPr="0035249A" w:rsidRDefault="0035249A" w:rsidP="0035249A">
            <w:pPr>
              <w:pStyle w:val="ListParagraph"/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Donošenje Odluke o davanju suglasnosti ravnatelju za sklapanje ugovora o javnoj nabavi i traženju suglasnosti Ministarstva znanosti, obrazovanja i mladih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„Usluge održavanja i sinkronizacije podataka uzmeđu skladišta podataka e-Matice i NISpVU i usluga održavanja i nadogradnje funkcionalnosti web aplikacije za potrebe provođenja procesa državne mature“</w:t>
            </w:r>
          </w:p>
          <w:p w:rsidR="0035249A" w:rsidRPr="0035249A" w:rsidRDefault="0035249A" w:rsidP="0035249A">
            <w:pPr>
              <w:pStyle w:val="ListParagraph"/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Donošenje Odluke o davanju suglasnosti ravnatelju za sklapanje ugovora o javnoj nabavi i traženju suglasnosti Ministarstva znanosti, obrazovanja i mladih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„Usluge sistemske i aplikativne podrške produkcijskom radu računalnog sustava „Nacionalni ispiti“</w:t>
            </w:r>
          </w:p>
          <w:p w:rsidR="00F0118B" w:rsidRPr="0035249A" w:rsidRDefault="0035249A" w:rsidP="0035249A">
            <w:pPr>
              <w:pStyle w:val="ListParagraph"/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Donošenje Odluke o imenovanju članova stručno-savjetodavnoga povjerenstva u školskoj godini 2025./2026.</w:t>
            </w:r>
          </w:p>
        </w:tc>
      </w:tr>
      <w:tr w:rsidR="00F0118B" w:rsidRPr="00F0118B" w:rsidTr="00A416D4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49A" w:rsidRDefault="0035249A" w:rsidP="0035249A">
            <w:pPr>
              <w:widowControl w:val="0"/>
              <w:spacing w:line="276" w:lineRule="auto"/>
              <w:jc w:val="both"/>
            </w:pPr>
            <w:r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hr-HR" w:eastAsia="ko-KR"/>
              </w:rPr>
              <w:t xml:space="preserve">Uz dnevni red dostavljeni su nacrti odluka uz obrazloženja te uz sljedeću </w:t>
            </w:r>
            <w:r w:rsidR="00505F82"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hr-HR" w:eastAsia="ko-KR"/>
              </w:rPr>
              <w:t>zamolbu</w:t>
            </w:r>
            <w:r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hr-HR" w:eastAsia="ko-KR"/>
              </w:rPr>
              <w:t>:</w:t>
            </w:r>
            <w:r>
              <w:t xml:space="preserve"> </w:t>
            </w:r>
          </w:p>
          <w:p w:rsidR="0035249A" w:rsidRDefault="0035249A" w:rsidP="0035249A">
            <w:pPr>
              <w:widowControl w:val="0"/>
              <w:spacing w:line="276" w:lineRule="auto"/>
              <w:jc w:val="both"/>
            </w:pPr>
          </w:p>
          <w:p w:rsidR="0035249A" w:rsidRPr="0035249A" w:rsidRDefault="00505F82" w:rsidP="0035249A">
            <w:pPr>
              <w:widowControl w:val="0"/>
              <w:spacing w:line="276" w:lineRule="auto"/>
              <w:jc w:val="both"/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hr-HR" w:eastAsia="ko-KR"/>
              </w:rPr>
            </w:pPr>
            <w:r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hr-HR" w:eastAsia="ko-KR"/>
              </w:rPr>
              <w:t>„</w:t>
            </w:r>
            <w:r w:rsidR="0035249A" w:rsidRPr="0035249A"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hr-HR" w:eastAsia="ko-KR"/>
              </w:rPr>
              <w:t>Molimo Vas da se izjasnite do petka 29. svibnja 2026. do 15.00 sati.</w:t>
            </w:r>
          </w:p>
          <w:p w:rsidR="0035249A" w:rsidRPr="0035249A" w:rsidRDefault="0035249A" w:rsidP="0035249A">
            <w:pPr>
              <w:widowControl w:val="0"/>
              <w:spacing w:line="276" w:lineRule="auto"/>
              <w:jc w:val="both"/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hr-HR" w:eastAsia="ko-KR"/>
              </w:rPr>
            </w:pPr>
            <w:r w:rsidRPr="0035249A"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hr-HR" w:eastAsia="ko-KR"/>
              </w:rPr>
              <w:t xml:space="preserve"> </w:t>
            </w:r>
          </w:p>
          <w:p w:rsidR="00F0118B" w:rsidRDefault="0035249A" w:rsidP="0035249A">
            <w:pPr>
              <w:widowControl w:val="0"/>
              <w:spacing w:line="276" w:lineRule="auto"/>
              <w:jc w:val="both"/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hr-HR" w:eastAsia="ko-KR"/>
              </w:rPr>
            </w:pPr>
            <w:r w:rsidRPr="0035249A"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hr-HR" w:eastAsia="ko-KR"/>
              </w:rPr>
              <w:t>Za sve upite u vezi prve dvije točke dnevnog reda možete se obratiti Voditelju Sektora općih, pravnih i računovodstvenih poslova, Anti Borasu na broj: 099 489 5067 ili e-mail: ante.boras@ncvvo.hr, a za treću točku dnevnog reda Voditeljici Odjela za ispite državne mature, Martini Jarnević na broj 099 489 5090 ili e-mail: martina.jarnevic@ncvvo.hr.</w:t>
            </w:r>
            <w:r w:rsidR="00505F82"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hr-HR" w:eastAsia="ko-KR"/>
              </w:rPr>
              <w:t>“</w:t>
            </w:r>
          </w:p>
          <w:p w:rsidR="0035249A" w:rsidRPr="00F0118B" w:rsidRDefault="0035249A" w:rsidP="00F0118B">
            <w:pPr>
              <w:widowControl w:val="0"/>
              <w:spacing w:line="276" w:lineRule="auto"/>
              <w:jc w:val="both"/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hr-HR" w:eastAsia="ko-KR"/>
              </w:rPr>
            </w:pPr>
          </w:p>
        </w:tc>
      </w:tr>
    </w:tbl>
    <w:p w:rsidR="00243663" w:rsidRDefault="00243663" w:rsidP="00667F99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949"/>
        <w:gridCol w:w="4245"/>
      </w:tblGrid>
      <w:tr w:rsidR="00F0118B" w:rsidRPr="00667F99" w:rsidTr="00243663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0118B" w:rsidRPr="00667F99" w:rsidRDefault="00F0118B" w:rsidP="00F0118B">
            <w:pPr>
              <w:widowControl w:val="0"/>
              <w:tabs>
                <w:tab w:val="left" w:pos="1703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Točka 1. </w:t>
            </w:r>
          </w:p>
        </w:tc>
      </w:tr>
      <w:tr w:rsidR="00F0118B" w:rsidRPr="00667F99" w:rsidTr="00F0118B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8B" w:rsidRPr="00F0118B" w:rsidRDefault="0035249A" w:rsidP="00F0118B">
            <w:pPr>
              <w:widowControl w:val="0"/>
              <w:tabs>
                <w:tab w:val="left" w:pos="1703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Donošenje Odluke o davanju suglasnosti ravnatelju za sklapanje ugovora o javnoj nabavi i traženju suglasnosti Ministarstva znanosti, obrazovanja i mladih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„Usluge održavanja i sinkronizacije podataka uzmeđu skladišta podataka e-Matice i NISpVU i usluga održavanja i nadogradnje funkcionalnosti web aplikacije za potrebe provođenja procesa državne mature“</w:t>
            </w:r>
          </w:p>
        </w:tc>
      </w:tr>
      <w:tr w:rsidR="00F0118B" w:rsidRPr="00667F99" w:rsidTr="00F0118B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118B" w:rsidRPr="00667F99" w:rsidRDefault="00F0118B" w:rsidP="00F0118B">
            <w:pPr>
              <w:widowControl w:val="0"/>
              <w:tabs>
                <w:tab w:val="left" w:pos="1703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Zaključak</w:t>
            </w:r>
          </w:p>
        </w:tc>
      </w:tr>
      <w:tr w:rsidR="00F0118B" w:rsidRPr="00667F99" w:rsidTr="00F0118B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8B" w:rsidRPr="00667F99" w:rsidRDefault="0035249A" w:rsidP="0035249A">
            <w:pPr>
              <w:widowControl w:val="0"/>
              <w:tabs>
                <w:tab w:val="left" w:pos="1703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Odluk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a</w:t>
            </w: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o davanju suglasnosti ravnatelju za sklapanje ugovora o javnoj nabavi i traženju suglasnosti Ministarstva znanosti, obrazovanja i mladih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„Usluge održavanja i sinkronizacije podataka uzmeđu skladišta podataka e-Matice i NISpVU i usluga održavanja i nadogradnje funkcionalnosti web aplikacije za potrebe provođenja procesa državne mature“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donesena je</w:t>
            </w:r>
            <w:r w:rsidR="00F0118B"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jednoglasno sa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7</w:t>
            </w:r>
            <w:r w:rsidR="00F0118B"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glasova ZA.</w:t>
            </w:r>
          </w:p>
        </w:tc>
      </w:tr>
      <w:tr w:rsidR="00F0118B" w:rsidRPr="00667F99" w:rsidTr="00243663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0118B" w:rsidRPr="00667F99" w:rsidRDefault="00F0118B" w:rsidP="00F0118B">
            <w:pPr>
              <w:widowControl w:val="0"/>
              <w:tabs>
                <w:tab w:val="left" w:pos="1703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Točka 2. </w:t>
            </w:r>
          </w:p>
        </w:tc>
      </w:tr>
      <w:tr w:rsidR="00F0118B" w:rsidRPr="00667F99" w:rsidTr="00F0118B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49A" w:rsidRPr="0035249A" w:rsidRDefault="0035249A" w:rsidP="0035249A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Donošenje Odluke o davanju suglasnosti ravnatelju za sklapanje ugovora o javnoj nabavi i traženju suglasnosti Ministarstva znanosti, obrazovanja i mladih „Usluge sistemske i aplikativne podrške produkcijskom radu računalnog sustava „Nacionalni ispiti“</w:t>
            </w:r>
          </w:p>
          <w:p w:rsidR="00F0118B" w:rsidRPr="00667F99" w:rsidRDefault="00F0118B" w:rsidP="00F0118B">
            <w:pPr>
              <w:widowControl w:val="0"/>
              <w:tabs>
                <w:tab w:val="left" w:pos="1703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F0118B" w:rsidRPr="00667F99" w:rsidTr="00F0118B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118B" w:rsidRPr="00667F99" w:rsidRDefault="00F0118B" w:rsidP="00F0118B">
            <w:pPr>
              <w:widowControl w:val="0"/>
              <w:tabs>
                <w:tab w:val="left" w:pos="1703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Zaključak</w:t>
            </w:r>
          </w:p>
        </w:tc>
      </w:tr>
      <w:tr w:rsidR="00F0118B" w:rsidRPr="00667F99" w:rsidTr="00F0118B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8B" w:rsidRPr="00667F99" w:rsidRDefault="0035249A" w:rsidP="00F0118B">
            <w:pPr>
              <w:widowControl w:val="0"/>
              <w:tabs>
                <w:tab w:val="left" w:pos="1703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Odluke o davanju suglasnosti ravnatelju za sklapanje ugovora o javnoj nabavi i traženju suglasnosti Ministarstva znanosti, obrazovanja i mladih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„Usluge sistemske i aplikativne podrške produkcijskom radu računalnog sustava „Nacionalni ispiti“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donesena je</w:t>
            </w:r>
            <w:r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jednoglasno sa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7</w:t>
            </w:r>
            <w:r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glasova ZA.</w:t>
            </w:r>
          </w:p>
        </w:tc>
      </w:tr>
      <w:tr w:rsidR="00F0118B" w:rsidRPr="00667F99" w:rsidTr="00243663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0118B" w:rsidRPr="00667F99" w:rsidRDefault="00F0118B" w:rsidP="00F0118B">
            <w:pPr>
              <w:widowControl w:val="0"/>
              <w:tabs>
                <w:tab w:val="left" w:pos="1703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Točka 3. </w:t>
            </w:r>
          </w:p>
        </w:tc>
      </w:tr>
      <w:tr w:rsidR="00F0118B" w:rsidRPr="00667F99" w:rsidTr="00F0118B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8B" w:rsidRPr="00F0118B" w:rsidRDefault="0035249A" w:rsidP="00F0118B">
            <w:pPr>
              <w:widowControl w:val="0"/>
              <w:tabs>
                <w:tab w:val="left" w:pos="1703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Donošenje Odluke o imenovanju članova stručno-savjetodavnoga povjerenstva u školskoj godini 2025./2026.</w:t>
            </w:r>
          </w:p>
        </w:tc>
      </w:tr>
      <w:tr w:rsidR="00F0118B" w:rsidRPr="00667F99" w:rsidTr="00F0118B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118B" w:rsidRPr="00667F99" w:rsidRDefault="00F0118B" w:rsidP="00F0118B">
            <w:pPr>
              <w:widowControl w:val="0"/>
              <w:tabs>
                <w:tab w:val="left" w:pos="1703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Zaključak</w:t>
            </w:r>
          </w:p>
        </w:tc>
      </w:tr>
      <w:tr w:rsidR="00F0118B" w:rsidRPr="00667F99" w:rsidTr="00243663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8B" w:rsidRPr="00667F99" w:rsidRDefault="0035249A" w:rsidP="0035249A">
            <w:pPr>
              <w:widowControl w:val="0"/>
              <w:tabs>
                <w:tab w:val="left" w:pos="1703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5249A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Odluke o imenovanju članova stručno-savjetodavnoga povjerenstva u školskoj godini 2025./2026.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donesena je jednoglasno </w:t>
            </w:r>
            <w:r w:rsidR="001776D8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a</w:t>
            </w:r>
            <w:r w:rsidR="00F0118B"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7</w:t>
            </w:r>
            <w:r w:rsidR="001776D8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glasa</w:t>
            </w:r>
            <w:r w:rsidR="00F0118B" w:rsidRPr="00667F99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 ZA.</w:t>
            </w:r>
          </w:p>
        </w:tc>
      </w:tr>
      <w:tr w:rsidR="001776D8" w:rsidRPr="00F0118B" w:rsidTr="00DE3044">
        <w:tblPrEx>
          <w:jc w:val="center"/>
        </w:tblPrEx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D8" w:rsidRPr="00F0118B" w:rsidRDefault="001776D8" w:rsidP="001776D8">
            <w:pPr>
              <w:widowControl w:val="0"/>
              <w:tabs>
                <w:tab w:val="left" w:pos="3960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Zapisnik sastavio:</w:t>
            </w:r>
          </w:p>
          <w:p w:rsidR="001776D8" w:rsidRPr="00F0118B" w:rsidRDefault="001776D8" w:rsidP="001776D8">
            <w:pPr>
              <w:widowControl w:val="0"/>
              <w:tabs>
                <w:tab w:val="left" w:pos="3960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Ante Boras, mag. iur.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D8" w:rsidRPr="00F0118B" w:rsidRDefault="001776D8" w:rsidP="001776D8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Zapisnik odobrila: </w:t>
            </w:r>
          </w:p>
          <w:p w:rsidR="001776D8" w:rsidRPr="00F0118B" w:rsidRDefault="001776D8" w:rsidP="001776D8">
            <w:pPr>
              <w:widowControl w:val="0"/>
              <w:tabs>
                <w:tab w:val="left" w:pos="3960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0118B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dr. sc. Jasna Kudek Mirošević, predsjednica</w:t>
            </w:r>
          </w:p>
          <w:p w:rsidR="001776D8" w:rsidRPr="00F0118B" w:rsidRDefault="001776D8" w:rsidP="001776D8">
            <w:pPr>
              <w:widowControl w:val="0"/>
              <w:tabs>
                <w:tab w:val="left" w:pos="3960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</w:tbl>
    <w:p w:rsidR="00756156" w:rsidRDefault="00756156" w:rsidP="00667F99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:rsidR="00FD59C7" w:rsidRPr="00F0118B" w:rsidRDefault="009D5D83" w:rsidP="00667F99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>KLASA: 007-01/2</w:t>
      </w:r>
      <w:r w:rsidR="001639D0"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>6</w:t>
      </w:r>
      <w:r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>-03/</w:t>
      </w:r>
      <w:r w:rsidR="001639D0"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>0</w:t>
      </w:r>
      <w:r w:rsidR="0035249A">
        <w:rPr>
          <w:rFonts w:ascii="Arial" w:hAnsi="Arial" w:cs="Arial"/>
          <w:color w:val="000000" w:themeColor="text1"/>
          <w:sz w:val="22"/>
          <w:szCs w:val="22"/>
          <w:lang w:val="hr-HR"/>
        </w:rPr>
        <w:t>5</w:t>
      </w:r>
    </w:p>
    <w:p w:rsidR="00FD59C7" w:rsidRPr="00F0118B" w:rsidRDefault="000E61B8" w:rsidP="00667F99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>URBROJ: 437-</w:t>
      </w:r>
      <w:r w:rsidR="00606E40"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>5-2</w:t>
      </w:r>
      <w:r w:rsidR="001639D0"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>6</w:t>
      </w:r>
      <w:r w:rsidR="00606E40"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>-</w:t>
      </w:r>
      <w:r w:rsidR="00531AFF"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>2</w:t>
      </w:r>
    </w:p>
    <w:p w:rsidR="00FD59C7" w:rsidRDefault="009D5D83" w:rsidP="00667F99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  <w:bookmarkStart w:id="1" w:name="_Hlk191454451"/>
      <w:r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Zagreb, </w:t>
      </w:r>
      <w:r w:rsidR="00DE3044"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>2</w:t>
      </w:r>
      <w:r w:rsidR="0035249A">
        <w:rPr>
          <w:rFonts w:ascii="Arial" w:hAnsi="Arial" w:cs="Arial"/>
          <w:color w:val="000000" w:themeColor="text1"/>
          <w:sz w:val="22"/>
          <w:szCs w:val="22"/>
          <w:lang w:val="hr-HR"/>
        </w:rPr>
        <w:t>9</w:t>
      </w:r>
      <w:r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. </w:t>
      </w:r>
      <w:r w:rsidR="0035249A">
        <w:rPr>
          <w:rFonts w:ascii="Arial" w:hAnsi="Arial" w:cs="Arial"/>
          <w:color w:val="000000" w:themeColor="text1"/>
          <w:sz w:val="22"/>
          <w:szCs w:val="22"/>
          <w:lang w:val="hr-HR"/>
        </w:rPr>
        <w:t>svibnja</w:t>
      </w:r>
      <w:r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202</w:t>
      </w:r>
      <w:bookmarkEnd w:id="1"/>
      <w:r w:rsidR="001639D0"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>6</w:t>
      </w:r>
      <w:r w:rsidRPr="00F0118B">
        <w:rPr>
          <w:rFonts w:ascii="Arial" w:hAnsi="Arial" w:cs="Arial"/>
          <w:color w:val="000000" w:themeColor="text1"/>
          <w:sz w:val="22"/>
          <w:szCs w:val="22"/>
          <w:lang w:val="hr-HR"/>
        </w:rPr>
        <w:t>.</w:t>
      </w:r>
    </w:p>
    <w:p w:rsidR="00756156" w:rsidRDefault="00756156" w:rsidP="00667F99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:rsidR="00756156" w:rsidRPr="00F0118B" w:rsidRDefault="0035249A" w:rsidP="00667F99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57C98796" wp14:editId="696367F2">
            <wp:extent cx="2520000" cy="360000"/>
            <wp:effectExtent l="0" t="0" r="0" b="0"/>
            <wp:docPr id="584982161" name="Picture 584982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6156" w:rsidRPr="00F0118B">
      <w:footerReference w:type="default" r:id="rId8"/>
      <w:pgSz w:w="11906" w:h="16838"/>
      <w:pgMar w:top="851" w:right="851" w:bottom="851" w:left="851" w:header="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EF" w:rsidRDefault="006209EF">
      <w:r>
        <w:separator/>
      </w:r>
    </w:p>
  </w:endnote>
  <w:endnote w:type="continuationSeparator" w:id="0">
    <w:p w:rsidR="006209EF" w:rsidRDefault="0062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EF" w:rsidRDefault="006209EF">
    <w:pPr>
      <w:pStyle w:val="Footer"/>
      <w:jc w:val="center"/>
      <w:rPr>
        <w:rFonts w:ascii="Cambria" w:hAnsi="Cambria"/>
        <w:sz w:val="20"/>
      </w:rPr>
    </w:pPr>
  </w:p>
  <w:p w:rsidR="006209EF" w:rsidRDefault="006209EF">
    <w:pPr>
      <w:pStyle w:val="Footer"/>
      <w:jc w:val="center"/>
      <w:rPr>
        <w:rFonts w:ascii="Cambria" w:hAnsi="Cambria"/>
        <w:sz w:val="20"/>
      </w:rPr>
    </w:pPr>
    <w:r>
      <w:rPr>
        <w:rFonts w:ascii="Cambria" w:hAnsi="Cambria"/>
        <w:sz w:val="20"/>
      </w:rPr>
      <w:fldChar w:fldCharType="begin"/>
    </w:r>
    <w:r>
      <w:rPr>
        <w:rFonts w:ascii="Cambria" w:hAnsi="Cambria"/>
        <w:sz w:val="20"/>
      </w:rPr>
      <w:instrText>PAGE</w:instrText>
    </w:r>
    <w:r>
      <w:rPr>
        <w:rFonts w:ascii="Cambria" w:hAnsi="Cambria"/>
        <w:sz w:val="20"/>
      </w:rPr>
      <w:fldChar w:fldCharType="separate"/>
    </w:r>
    <w:r w:rsidR="001F1F22">
      <w:rPr>
        <w:rFonts w:ascii="Cambria" w:hAnsi="Cambria"/>
        <w:noProof/>
        <w:sz w:val="20"/>
      </w:rPr>
      <w:t>2</w:t>
    </w:r>
    <w:r>
      <w:rPr>
        <w:rFonts w:ascii="Cambria" w:hAnsi="Cambria"/>
        <w:sz w:val="20"/>
      </w:rPr>
      <w:fldChar w:fldCharType="end"/>
    </w:r>
  </w:p>
  <w:p w:rsidR="006209EF" w:rsidRDefault="00620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EF" w:rsidRDefault="006209EF">
      <w:r>
        <w:separator/>
      </w:r>
    </w:p>
  </w:footnote>
  <w:footnote w:type="continuationSeparator" w:id="0">
    <w:p w:rsidR="006209EF" w:rsidRDefault="00620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0B2"/>
    <w:multiLevelType w:val="hybridMultilevel"/>
    <w:tmpl w:val="C1AA4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4F1"/>
    <w:multiLevelType w:val="multilevel"/>
    <w:tmpl w:val="2C425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5F6A59"/>
    <w:multiLevelType w:val="hybridMultilevel"/>
    <w:tmpl w:val="C1AA4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63E2"/>
    <w:multiLevelType w:val="multilevel"/>
    <w:tmpl w:val="45FAE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82325C8"/>
    <w:multiLevelType w:val="hybridMultilevel"/>
    <w:tmpl w:val="C1AA4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C5FAC"/>
    <w:multiLevelType w:val="hybridMultilevel"/>
    <w:tmpl w:val="B704A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A1BEB"/>
    <w:multiLevelType w:val="multilevel"/>
    <w:tmpl w:val="45FAE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FE06105"/>
    <w:multiLevelType w:val="hybridMultilevel"/>
    <w:tmpl w:val="6C4869CA"/>
    <w:lvl w:ilvl="0" w:tplc="FA4821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5BB5"/>
    <w:multiLevelType w:val="multilevel"/>
    <w:tmpl w:val="45FAE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4F84064"/>
    <w:multiLevelType w:val="hybridMultilevel"/>
    <w:tmpl w:val="0E4E29A0"/>
    <w:lvl w:ilvl="0" w:tplc="FA8C97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D60D0"/>
    <w:multiLevelType w:val="hybridMultilevel"/>
    <w:tmpl w:val="C1AA4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03673"/>
    <w:multiLevelType w:val="multilevel"/>
    <w:tmpl w:val="45FAE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769420D"/>
    <w:multiLevelType w:val="multilevel"/>
    <w:tmpl w:val="45FAE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3112AD"/>
    <w:multiLevelType w:val="multilevel"/>
    <w:tmpl w:val="45FAE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2CD5017"/>
    <w:multiLevelType w:val="multilevel"/>
    <w:tmpl w:val="45FAE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345411E"/>
    <w:multiLevelType w:val="hybridMultilevel"/>
    <w:tmpl w:val="B704A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822E6"/>
    <w:multiLevelType w:val="multilevel"/>
    <w:tmpl w:val="45FAE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A9D0511"/>
    <w:multiLevelType w:val="hybridMultilevel"/>
    <w:tmpl w:val="B704A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42BF1"/>
    <w:multiLevelType w:val="multilevel"/>
    <w:tmpl w:val="45FAE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C9D4B36"/>
    <w:multiLevelType w:val="multilevel"/>
    <w:tmpl w:val="45FAE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EFA6CC1"/>
    <w:multiLevelType w:val="hybridMultilevel"/>
    <w:tmpl w:val="C1AA4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A56CB"/>
    <w:multiLevelType w:val="multilevel"/>
    <w:tmpl w:val="45FAE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EA974E7"/>
    <w:multiLevelType w:val="hybridMultilevel"/>
    <w:tmpl w:val="B704A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8"/>
  </w:num>
  <w:num w:numId="5">
    <w:abstractNumId w:val="13"/>
  </w:num>
  <w:num w:numId="6">
    <w:abstractNumId w:val="12"/>
  </w:num>
  <w:num w:numId="7">
    <w:abstractNumId w:val="19"/>
  </w:num>
  <w:num w:numId="8">
    <w:abstractNumId w:val="6"/>
  </w:num>
  <w:num w:numId="9">
    <w:abstractNumId w:val="20"/>
  </w:num>
  <w:num w:numId="10">
    <w:abstractNumId w:val="16"/>
  </w:num>
  <w:num w:numId="11">
    <w:abstractNumId w:val="21"/>
  </w:num>
  <w:num w:numId="12">
    <w:abstractNumId w:val="14"/>
  </w:num>
  <w:num w:numId="13">
    <w:abstractNumId w:val="3"/>
  </w:num>
  <w:num w:numId="14">
    <w:abstractNumId w:val="5"/>
  </w:num>
  <w:num w:numId="15">
    <w:abstractNumId w:val="7"/>
  </w:num>
  <w:num w:numId="16">
    <w:abstractNumId w:val="15"/>
  </w:num>
  <w:num w:numId="17">
    <w:abstractNumId w:val="9"/>
  </w:num>
  <w:num w:numId="18">
    <w:abstractNumId w:val="22"/>
  </w:num>
  <w:num w:numId="19">
    <w:abstractNumId w:val="2"/>
  </w:num>
  <w:num w:numId="20">
    <w:abstractNumId w:val="17"/>
  </w:num>
  <w:num w:numId="21">
    <w:abstractNumId w:val="10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C7"/>
    <w:rsid w:val="00043BA2"/>
    <w:rsid w:val="000E61B8"/>
    <w:rsid w:val="00116E0D"/>
    <w:rsid w:val="001469F7"/>
    <w:rsid w:val="001578D2"/>
    <w:rsid w:val="001639D0"/>
    <w:rsid w:val="001776D8"/>
    <w:rsid w:val="001C0C6C"/>
    <w:rsid w:val="001F1F22"/>
    <w:rsid w:val="00243663"/>
    <w:rsid w:val="00285FC4"/>
    <w:rsid w:val="00307BB9"/>
    <w:rsid w:val="00311110"/>
    <w:rsid w:val="0033554B"/>
    <w:rsid w:val="0035249A"/>
    <w:rsid w:val="003604A8"/>
    <w:rsid w:val="0041224D"/>
    <w:rsid w:val="00423980"/>
    <w:rsid w:val="00453C2F"/>
    <w:rsid w:val="004B4EBF"/>
    <w:rsid w:val="00505F82"/>
    <w:rsid w:val="00531AFF"/>
    <w:rsid w:val="005460A9"/>
    <w:rsid w:val="00547F3C"/>
    <w:rsid w:val="00552383"/>
    <w:rsid w:val="005578D4"/>
    <w:rsid w:val="005B2CA8"/>
    <w:rsid w:val="00606E40"/>
    <w:rsid w:val="006209EF"/>
    <w:rsid w:val="00667F99"/>
    <w:rsid w:val="006D356F"/>
    <w:rsid w:val="006F4ACA"/>
    <w:rsid w:val="00715776"/>
    <w:rsid w:val="00756156"/>
    <w:rsid w:val="00793D8F"/>
    <w:rsid w:val="00796265"/>
    <w:rsid w:val="007B4DAD"/>
    <w:rsid w:val="00812612"/>
    <w:rsid w:val="008322D4"/>
    <w:rsid w:val="008F7E8B"/>
    <w:rsid w:val="00913686"/>
    <w:rsid w:val="00966934"/>
    <w:rsid w:val="00987038"/>
    <w:rsid w:val="009A4D90"/>
    <w:rsid w:val="009D5D83"/>
    <w:rsid w:val="00A00BB7"/>
    <w:rsid w:val="00A05258"/>
    <w:rsid w:val="00A075D8"/>
    <w:rsid w:val="00A416D4"/>
    <w:rsid w:val="00A47B54"/>
    <w:rsid w:val="00A878F4"/>
    <w:rsid w:val="00AE5FFE"/>
    <w:rsid w:val="00B414C5"/>
    <w:rsid w:val="00B625FA"/>
    <w:rsid w:val="00B860E5"/>
    <w:rsid w:val="00C35176"/>
    <w:rsid w:val="00C52136"/>
    <w:rsid w:val="00CD1133"/>
    <w:rsid w:val="00CF6992"/>
    <w:rsid w:val="00D7124D"/>
    <w:rsid w:val="00DB552E"/>
    <w:rsid w:val="00DE3044"/>
    <w:rsid w:val="00E93629"/>
    <w:rsid w:val="00F0118B"/>
    <w:rsid w:val="00F1705F"/>
    <w:rsid w:val="00F41410"/>
    <w:rsid w:val="00F727EF"/>
    <w:rsid w:val="00FA1D5C"/>
    <w:rsid w:val="00FB2187"/>
    <w:rsid w:val="00FD59C7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771D"/>
  <w15:docId w15:val="{37911EFB-EDB2-45A0-9FD7-8B60BBE9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D7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E42D73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42D73"/>
    <w:rPr>
      <w:rFonts w:ascii="Calibri" w:eastAsia="Calibri" w:hAnsi="Calibri" w:cs="Times New Roman"/>
      <w:color w:val="5A5A5A"/>
      <w:sz w:val="20"/>
      <w:szCs w:val="20"/>
      <w:lang w:bidi="en-US"/>
    </w:rPr>
  </w:style>
  <w:style w:type="character" w:customStyle="1" w:styleId="apple-converted-space">
    <w:name w:val="apple-converted-space"/>
    <w:basedOn w:val="DefaultParagraphFont"/>
    <w:qFormat/>
    <w:rsid w:val="00F72C5E"/>
  </w:style>
  <w:style w:type="character" w:customStyle="1" w:styleId="Internetskapoveznica">
    <w:name w:val="Internetska poveznica"/>
    <w:basedOn w:val="DefaultParagraphFont"/>
    <w:uiPriority w:val="99"/>
    <w:unhideWhenUsed/>
    <w:rsid w:val="00BB1800"/>
    <w:rPr>
      <w:color w:val="0563C1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link w:val="ListParagraphChar"/>
    <w:uiPriority w:val="34"/>
    <w:qFormat/>
    <w:rsid w:val="00E42D73"/>
    <w:pPr>
      <w:spacing w:after="160" w:line="288" w:lineRule="auto"/>
      <w:ind w:left="720"/>
      <w:contextualSpacing/>
    </w:pPr>
    <w:rPr>
      <w:rFonts w:ascii="Calibri" w:eastAsia="Calibri" w:hAnsi="Calibri"/>
      <w:color w:val="5A5A5A"/>
      <w:sz w:val="20"/>
      <w:lang w:bidi="en-US"/>
    </w:rPr>
  </w:style>
  <w:style w:type="paragraph" w:customStyle="1" w:styleId="Zaglavljeipodnoje">
    <w:name w:val="Zaglavlje i podnožje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E42D73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E4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61B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E3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Vorel</dc:creator>
  <dc:description/>
  <cp:lastModifiedBy>Ante Boras</cp:lastModifiedBy>
  <cp:revision>25</cp:revision>
  <cp:lastPrinted>2026-04-17T10:40:00Z</cp:lastPrinted>
  <dcterms:created xsi:type="dcterms:W3CDTF">2024-12-06T09:34:00Z</dcterms:created>
  <dcterms:modified xsi:type="dcterms:W3CDTF">2026-07-06T07:34:00Z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